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Pr="00407C15" w:rsidRDefault="009D06C3" w:rsidP="009D06C3">
      <w:pPr>
        <w:jc w:val="center"/>
        <w:rPr>
          <w:b/>
          <w:sz w:val="2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407C15">
        <w:rPr>
          <w:rFonts w:ascii="Times New Roman" w:hAnsi="Times New Roman"/>
          <w:b/>
          <w:sz w:val="24"/>
          <w:szCs w:val="24"/>
        </w:rPr>
        <w:t xml:space="preserve"> A6CS08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D06C3" w:rsidRDefault="004243A6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956FCE">
        <w:rPr>
          <w:rFonts w:ascii="Times New Roman" w:hAnsi="Times New Roman"/>
          <w:sz w:val="24"/>
          <w:szCs w:val="24"/>
        </w:rPr>
        <w:t>I B.Tech I Semester Regular</w:t>
      </w:r>
      <w:r w:rsidR="009E511B">
        <w:rPr>
          <w:rFonts w:ascii="Times New Roman" w:hAnsi="Times New Roman"/>
          <w:sz w:val="24"/>
          <w:szCs w:val="24"/>
        </w:rPr>
        <w:t>/Supplementary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December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:rsidR="009D06C3" w:rsidRDefault="00314A87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DISCRETE MATHEMATICS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407C15">
        <w:rPr>
          <w:rFonts w:ascii="Times New Roman" w:hAnsi="Times New Roman"/>
          <w:b/>
          <w:sz w:val="24"/>
          <w:szCs w:val="24"/>
        </w:rPr>
        <w:t>Common to CSC, CSM, CSD, CSIT &amp; IT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916" w:type="dxa"/>
        <w:tblInd w:w="-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6"/>
        <w:gridCol w:w="8221"/>
        <w:gridCol w:w="567"/>
        <w:gridCol w:w="709"/>
        <w:gridCol w:w="567"/>
      </w:tblGrid>
      <w:tr w:rsidR="00A446D9" w:rsidRPr="009F500A" w:rsidTr="000164BE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8647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446D9" w:rsidRPr="00487C2A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487C2A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6D9" w:rsidRPr="00487C2A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487C2A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446D9" w:rsidRPr="00487C2A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487C2A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9F500A" w:rsidTr="000164BE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8221" w:type="dxa"/>
            <w:shd w:val="clear" w:color="auto" w:fill="auto"/>
            <w:vAlign w:val="center"/>
          </w:tcPr>
          <w:p w:rsidR="00A446D9" w:rsidRPr="00396857" w:rsidRDefault="00314A87" w:rsidP="00A446D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Write the truth table of implication</w:t>
            </w:r>
          </w:p>
        </w:tc>
        <w:tc>
          <w:tcPr>
            <w:tcW w:w="567" w:type="dxa"/>
            <w:vAlign w:val="center"/>
          </w:tcPr>
          <w:p w:rsidR="00A446D9" w:rsidRPr="00396857" w:rsidRDefault="00A446D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6D9" w:rsidRPr="00396857" w:rsidRDefault="00E3329D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446D9" w:rsidRPr="00396857" w:rsidRDefault="00E3329D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0164BE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8221" w:type="dxa"/>
            <w:shd w:val="clear" w:color="auto" w:fill="auto"/>
            <w:vAlign w:val="center"/>
          </w:tcPr>
          <w:p w:rsidR="00396857" w:rsidRPr="008579C2" w:rsidRDefault="00314A87" w:rsidP="008579C2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Write the inverse of the statement “ If Register is in black color, then Sun rises in the east”</w:t>
            </w:r>
          </w:p>
        </w:tc>
        <w:tc>
          <w:tcPr>
            <w:tcW w:w="567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E3329D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96857" w:rsidRPr="00396857" w:rsidRDefault="00E3329D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0164BE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8221" w:type="dxa"/>
            <w:shd w:val="clear" w:color="auto" w:fill="auto"/>
            <w:vAlign w:val="center"/>
          </w:tcPr>
          <w:p w:rsidR="00487C2A" w:rsidRDefault="00314A87" w:rsidP="008579C2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is the transitive closure of the relation </w:t>
            </w:r>
          </w:p>
          <w:p w:rsidR="00396857" w:rsidRPr="008579C2" w:rsidRDefault="00314A87" w:rsidP="008579C2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R = {(1,1),(2,2),(1,2)(2,3),(3,1)} on set X = { 1,2,3}</w:t>
            </w:r>
          </w:p>
        </w:tc>
        <w:tc>
          <w:tcPr>
            <w:tcW w:w="567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E3329D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96857" w:rsidRPr="00396857" w:rsidRDefault="00E3329D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96857" w:rsidRPr="009F500A" w:rsidTr="000164BE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8221" w:type="dxa"/>
            <w:shd w:val="clear" w:color="auto" w:fill="auto"/>
            <w:vAlign w:val="center"/>
          </w:tcPr>
          <w:p w:rsidR="00396857" w:rsidRPr="008579C2" w:rsidRDefault="00314A87" w:rsidP="008579C2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lattice</w:t>
            </w:r>
          </w:p>
        </w:tc>
        <w:tc>
          <w:tcPr>
            <w:tcW w:w="567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E3329D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96857" w:rsidRPr="00396857" w:rsidRDefault="00E3329D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0164BE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8221" w:type="dxa"/>
            <w:shd w:val="clear" w:color="auto" w:fill="auto"/>
            <w:vAlign w:val="center"/>
          </w:tcPr>
          <w:p w:rsidR="00396857" w:rsidRPr="008579C2" w:rsidRDefault="00314A87" w:rsidP="008579C2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How many three digit numbers will be there with the digits: </w:t>
            </w:r>
            <w:r w:rsidRPr="00E3329D">
              <w:rPr>
                <w:rFonts w:ascii="Bookman Old Style" w:hAnsi="Bookman Old Style" w:cs="Times New Roman"/>
                <w:b/>
                <w:sz w:val="24"/>
                <w:szCs w:val="24"/>
                <w:lang w:val="en-US"/>
              </w:rPr>
              <w:t>0,2,4,6,8,9</w:t>
            </w:r>
          </w:p>
        </w:tc>
        <w:tc>
          <w:tcPr>
            <w:tcW w:w="567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E3329D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96857" w:rsidRPr="00396857" w:rsidRDefault="00E3329D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96857" w:rsidRPr="009F500A" w:rsidTr="000164BE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8221" w:type="dxa"/>
            <w:shd w:val="clear" w:color="auto" w:fill="auto"/>
            <w:vAlign w:val="center"/>
          </w:tcPr>
          <w:p w:rsidR="00396857" w:rsidRPr="008579C2" w:rsidRDefault="00314A87" w:rsidP="008579C2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If </w:t>
            </w:r>
            <w:r w:rsidRPr="00E3329D">
              <w:rPr>
                <w:rFonts w:ascii="Bookman Old Style" w:hAnsi="Bookman Old Style" w:cs="Times New Roman"/>
                <w:b/>
                <w:i/>
                <w:sz w:val="24"/>
                <w:szCs w:val="24"/>
                <w:lang w:val="en-US"/>
              </w:rPr>
              <w:t>25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similar coins are tossed, then how many ways they can fall</w:t>
            </w:r>
          </w:p>
        </w:tc>
        <w:tc>
          <w:tcPr>
            <w:tcW w:w="567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E3329D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96857" w:rsidRPr="00396857" w:rsidRDefault="00E3329D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96857" w:rsidRPr="009F500A" w:rsidTr="000164BE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8221" w:type="dxa"/>
            <w:shd w:val="clear" w:color="auto" w:fill="auto"/>
            <w:vAlign w:val="center"/>
          </w:tcPr>
          <w:p w:rsidR="00396857" w:rsidRPr="008579C2" w:rsidRDefault="00314A87" w:rsidP="008579C2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Compute the generating functions for the sequence </w:t>
            </w:r>
            <w:r w:rsidRPr="00E3329D">
              <w:rPr>
                <w:rFonts w:ascii="Bookman Old Style" w:hAnsi="Bookman Old Style" w:cs="Times New Roman"/>
                <w:b/>
                <w:sz w:val="24"/>
                <w:szCs w:val="24"/>
                <w:lang w:val="en-US"/>
              </w:rPr>
              <w:t>2,3,3,4,4,5,5,6.</w:t>
            </w:r>
          </w:p>
        </w:tc>
        <w:tc>
          <w:tcPr>
            <w:tcW w:w="567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E3329D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96857" w:rsidRPr="00396857" w:rsidRDefault="00E3329D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96857" w:rsidRPr="009F500A" w:rsidTr="000164BE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8221" w:type="dxa"/>
            <w:shd w:val="clear" w:color="auto" w:fill="auto"/>
            <w:vAlign w:val="center"/>
          </w:tcPr>
          <w:p w:rsidR="00396857" w:rsidRPr="008579C2" w:rsidRDefault="005365D4" w:rsidP="008579C2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is the co-efficient of </w:t>
            </w:r>
            <w:r w:rsidRPr="00E3329D">
              <w:rPr>
                <w:rFonts w:ascii="Bookman Old Style" w:hAnsi="Bookman Old Style" w:cs="Times New Roman"/>
                <w:b/>
                <w:sz w:val="24"/>
                <w:szCs w:val="24"/>
                <w:lang w:val="en-US"/>
              </w:rPr>
              <w:t>X</w:t>
            </w:r>
            <w:r w:rsidRPr="00E3329D">
              <w:rPr>
                <w:rFonts w:ascii="Bookman Old Style" w:hAnsi="Bookman Old Style" w:cs="Times New Roman"/>
                <w:b/>
                <w:sz w:val="24"/>
                <w:szCs w:val="24"/>
                <w:vertAlign w:val="superscript"/>
                <w:lang w:val="en-US"/>
              </w:rPr>
              <w:t>5</w:t>
            </w:r>
            <w:r w:rsidRPr="009F3D3C">
              <w:rPr>
                <w:rFonts w:ascii="Bookman Old Style" w:hAnsi="Bookman Old Style" w:cs="Times New Roman"/>
                <w:sz w:val="24"/>
                <w:szCs w:val="24"/>
                <w:vertAlign w:val="superscript"/>
                <w:lang w:val="en-US"/>
              </w:rPr>
              <w:t xml:space="preserve"> 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in </w:t>
            </w:r>
            <w:r w:rsidRPr="00E3329D">
              <w:rPr>
                <w:rFonts w:ascii="Bookman Old Style" w:hAnsi="Bookman Old Style" w:cs="Times New Roman"/>
                <w:b/>
                <w:sz w:val="24"/>
                <w:szCs w:val="24"/>
                <w:lang w:val="en-US"/>
              </w:rPr>
              <w:t>(1+X</w:t>
            </w:r>
            <w:r w:rsidRPr="00E3329D">
              <w:rPr>
                <w:rFonts w:ascii="Bookman Old Style" w:hAnsi="Bookman Old Style" w:cs="Times New Roman"/>
                <w:b/>
                <w:sz w:val="24"/>
                <w:szCs w:val="24"/>
                <w:vertAlign w:val="superscript"/>
                <w:lang w:val="en-US"/>
              </w:rPr>
              <w:t>2</w:t>
            </w:r>
            <w:r w:rsidRPr="00E3329D">
              <w:rPr>
                <w:rFonts w:ascii="Bookman Old Style" w:hAnsi="Bookman Old Style" w:cs="Times New Roman"/>
                <w:b/>
                <w:sz w:val="24"/>
                <w:szCs w:val="24"/>
                <w:lang w:val="en-US"/>
              </w:rPr>
              <w:t>+X</w:t>
            </w:r>
            <w:r w:rsidRPr="00E3329D">
              <w:rPr>
                <w:rFonts w:ascii="Bookman Old Style" w:hAnsi="Bookman Old Style" w:cs="Times New Roman"/>
                <w:b/>
                <w:sz w:val="24"/>
                <w:szCs w:val="24"/>
                <w:vertAlign w:val="superscript"/>
                <w:lang w:val="en-US"/>
              </w:rPr>
              <w:t>3</w:t>
            </w:r>
            <w:r w:rsidRPr="00E3329D">
              <w:rPr>
                <w:rFonts w:ascii="Bookman Old Style" w:hAnsi="Bookman Old Style" w:cs="Times New Roman"/>
                <w:b/>
                <w:sz w:val="24"/>
                <w:szCs w:val="24"/>
                <w:lang w:val="en-US"/>
              </w:rPr>
              <w:t>)</w:t>
            </w:r>
            <w:r w:rsidRPr="00E3329D">
              <w:rPr>
                <w:rFonts w:ascii="Bookman Old Style" w:hAnsi="Bookman Old Style" w:cs="Times New Roman"/>
                <w:b/>
                <w:sz w:val="24"/>
                <w:szCs w:val="24"/>
                <w:vertAlign w:val="superscript"/>
                <w:lang w:val="en-US"/>
              </w:rPr>
              <w:t>8</w:t>
            </w:r>
          </w:p>
        </w:tc>
        <w:tc>
          <w:tcPr>
            <w:tcW w:w="567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E3329D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96857" w:rsidRPr="00396857" w:rsidRDefault="00E3329D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96857" w:rsidRPr="009F500A" w:rsidTr="000164BE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8221" w:type="dxa"/>
            <w:shd w:val="clear" w:color="auto" w:fill="auto"/>
            <w:vAlign w:val="center"/>
          </w:tcPr>
          <w:p w:rsidR="00396857" w:rsidRPr="008579C2" w:rsidRDefault="005365D4" w:rsidP="008579C2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A connected planar graph has </w:t>
            </w:r>
            <w:r w:rsidRPr="00E3329D">
              <w:rPr>
                <w:rFonts w:ascii="Bookman Old Style" w:hAnsi="Bookman Old Style" w:cs="Times New Roman"/>
                <w:b/>
                <w:sz w:val="24"/>
                <w:szCs w:val="24"/>
                <w:lang w:val="en-US"/>
              </w:rPr>
              <w:t>4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regions and </w:t>
            </w:r>
            <w:r w:rsidRPr="00E3329D">
              <w:rPr>
                <w:rFonts w:ascii="Bookman Old Style" w:hAnsi="Bookman Old Style" w:cs="Times New Roman"/>
                <w:b/>
                <w:sz w:val="24"/>
                <w:szCs w:val="24"/>
                <w:lang w:val="en-US"/>
              </w:rPr>
              <w:t xml:space="preserve">10 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edges. Find the vertices in it</w:t>
            </w:r>
          </w:p>
        </w:tc>
        <w:tc>
          <w:tcPr>
            <w:tcW w:w="567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E3329D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96857" w:rsidRPr="00396857" w:rsidRDefault="00E3329D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96857" w:rsidRPr="009F500A" w:rsidTr="000164BE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8221" w:type="dxa"/>
            <w:shd w:val="clear" w:color="auto" w:fill="auto"/>
            <w:vAlign w:val="center"/>
          </w:tcPr>
          <w:p w:rsidR="00396857" w:rsidRPr="008579C2" w:rsidRDefault="005365D4" w:rsidP="008579C2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List the properties of tree</w:t>
            </w:r>
          </w:p>
        </w:tc>
        <w:tc>
          <w:tcPr>
            <w:tcW w:w="567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E3329D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96857" w:rsidRPr="00396857" w:rsidRDefault="00E3329D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7A2864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6"/>
          <w:szCs w:val="24"/>
        </w:rPr>
      </w:pPr>
    </w:p>
    <w:p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10916" w:type="dxa"/>
        <w:tblInd w:w="-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6"/>
        <w:gridCol w:w="8221"/>
        <w:gridCol w:w="567"/>
        <w:gridCol w:w="709"/>
        <w:gridCol w:w="567"/>
      </w:tblGrid>
      <w:tr w:rsidR="005B4F9F" w:rsidRPr="009F500A" w:rsidTr="000164BE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AE095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8647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4F9F" w:rsidRPr="00AE0953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E0953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4F9F" w:rsidRPr="00AE0953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E0953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B4F9F" w:rsidRPr="00AE0953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E0953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9F500A" w:rsidTr="000164BE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8221" w:type="dxa"/>
            <w:shd w:val="clear" w:color="auto" w:fill="auto"/>
            <w:vAlign w:val="center"/>
          </w:tcPr>
          <w:p w:rsidR="00691338" w:rsidRPr="008579C2" w:rsidRDefault="005365D4" w:rsidP="008579C2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8579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Show by direct proof P , P → ( Q → ( R Λ S )) </w:t>
            </w:r>
            <w:r w:rsidRPr="008579C2">
              <w:rPr>
                <w:rFonts w:ascii="Bookman Old Style" w:hAnsi="Bookman Old Style" w:cs="Times New Roman"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1F361EC0" wp14:editId="7A467C38">
                  <wp:extent cx="191135" cy="14859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135" cy="148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79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Q → S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E3329D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1338" w:rsidRPr="00396857" w:rsidRDefault="00E3329D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D16DB9" w:rsidRPr="009F500A" w:rsidTr="000164BE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16DB9" w:rsidRPr="00396857" w:rsidRDefault="00D16DB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16DB9" w:rsidRPr="00396857" w:rsidRDefault="00D16DB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8221" w:type="dxa"/>
            <w:shd w:val="clear" w:color="auto" w:fill="auto"/>
            <w:vAlign w:val="center"/>
          </w:tcPr>
          <w:p w:rsidR="00D16DB9" w:rsidRPr="00777461" w:rsidRDefault="00D16DB9" w:rsidP="00C0517C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 w:rsidRPr="00777461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Show that the conclusion </w:t>
            </w:r>
            <m:oMath>
              <m:r>
                <w:rPr>
                  <w:rFonts w:ascii="Cambria Math" w:eastAsia="Calibri" w:hAnsi="Cambria Math"/>
                  <w:sz w:val="24"/>
                  <w:szCs w:val="24"/>
                  <w:lang w:val="en-US"/>
                </w:rPr>
                <m:t>C</m:t>
              </m:r>
            </m:oMath>
            <w:r w:rsidRPr="00777461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 follows from the premises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iCs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4"/>
                      <w:szCs w:val="24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/>
                </w:rPr>
                <m:t>,</m:t>
              </m:r>
            </m:oMath>
            <w:r w:rsidRPr="00777461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iCs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4"/>
                      <w:szCs w:val="24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</m:oMath>
            <w:r w:rsidRPr="00777461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iCs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4"/>
                      <w:szCs w:val="24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lang w:val="en-US"/>
                    </w:rPr>
                    <m:t>3</m:t>
                  </m:r>
                </m:sub>
              </m:sSub>
            </m:oMath>
            <w:r w:rsidRPr="00777461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 in the following case:</w:t>
            </w:r>
          </w:p>
          <w:p w:rsidR="00D16DB9" w:rsidRPr="008579C2" w:rsidRDefault="00D16DB9" w:rsidP="00C0517C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iCs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24"/>
                        <w:szCs w:val="24"/>
                        <w:lang w:val="en-US"/>
                      </w:rPr>
                      <m:t>H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24"/>
                        <w:szCs w:val="24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eastAsia="Calibri" w:hAnsi="Cambria Math"/>
                    <w:sz w:val="24"/>
                    <w:szCs w:val="24"/>
                    <w:lang w:val="en-US"/>
                  </w:rPr>
                  <m:t>:~P∨Q,   </m:t>
                </m:r>
                <m:sSub>
                  <m:sSubPr>
                    <m:ctrlPr>
                      <w:rPr>
                        <w:rFonts w:ascii="Cambria Math" w:eastAsia="Calibri" w:hAnsi="Cambria Math"/>
                        <w:i/>
                        <w:iCs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24"/>
                        <w:szCs w:val="24"/>
                        <w:lang w:val="en-US"/>
                      </w:rPr>
                      <m:t>H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24"/>
                        <w:szCs w:val="24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eastAsia="Calibri" w:hAnsi="Cambria Math"/>
                    <w:sz w:val="24"/>
                    <w:szCs w:val="24"/>
                    <w:lang w:val="en-US"/>
                  </w:rPr>
                  <m:t>:~</m:t>
                </m:r>
                <m:d>
                  <m:dPr>
                    <m:ctrlPr>
                      <w:rPr>
                        <w:rFonts w:ascii="Cambria Math" w:eastAsia="Calibri" w:hAnsi="Cambria Math"/>
                        <w:i/>
                        <w:iCs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="Calibri" w:hAnsi="Cambria Math"/>
                        <w:sz w:val="24"/>
                        <w:szCs w:val="24"/>
                        <w:lang w:val="en-US"/>
                      </w:rPr>
                      <m:t>Q∧~R</m:t>
                    </m:r>
                  </m:e>
                </m:d>
                <m:r>
                  <w:rPr>
                    <w:rFonts w:ascii="Cambria Math" w:eastAsia="Calibri" w:hAnsi="Cambria Math"/>
                    <w:sz w:val="24"/>
                    <w:szCs w:val="24"/>
                    <w:lang w:val="en-US"/>
                  </w:rPr>
                  <m:t>,  </m:t>
                </m:r>
                <m:sSub>
                  <m:sSubPr>
                    <m:ctrlPr>
                      <w:rPr>
                        <w:rFonts w:ascii="Cambria Math" w:eastAsia="Calibri" w:hAnsi="Cambria Math"/>
                        <w:i/>
                        <w:iCs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24"/>
                        <w:szCs w:val="24"/>
                        <w:lang w:val="en-US"/>
                      </w:rPr>
                      <m:t>H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24"/>
                        <w:szCs w:val="24"/>
                        <w:lang w:val="en-US"/>
                      </w:rPr>
                      <m:t>3</m:t>
                    </m:r>
                  </m:sub>
                </m:sSub>
                <m:r>
                  <w:rPr>
                    <w:rFonts w:ascii="Cambria Math" w:eastAsia="Calibri" w:hAnsi="Cambria Math"/>
                    <w:sz w:val="24"/>
                    <w:szCs w:val="24"/>
                    <w:lang w:val="en-US"/>
                  </w:rPr>
                  <m:t>:~R  C:~P</m:t>
                </m:r>
              </m:oMath>
            </m:oMathPara>
          </w:p>
        </w:tc>
        <w:tc>
          <w:tcPr>
            <w:tcW w:w="567" w:type="dxa"/>
            <w:vAlign w:val="center"/>
          </w:tcPr>
          <w:p w:rsidR="00D16DB9" w:rsidRPr="00396857" w:rsidRDefault="00D16DB9" w:rsidP="00C05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16DB9" w:rsidRPr="00396857" w:rsidRDefault="00D16DB9" w:rsidP="00C05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16DB9" w:rsidRPr="00396857" w:rsidRDefault="00D16DB9" w:rsidP="00C05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:rsidTr="000164BE">
        <w:trPr>
          <w:trHeight w:val="432"/>
        </w:trPr>
        <w:tc>
          <w:tcPr>
            <w:tcW w:w="10916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0164BE">
        <w:trPr>
          <w:trHeight w:val="170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8221" w:type="dxa"/>
            <w:shd w:val="clear" w:color="auto" w:fill="auto"/>
            <w:vAlign w:val="center"/>
          </w:tcPr>
          <w:p w:rsidR="00D16DB9" w:rsidRPr="008579C2" w:rsidRDefault="00D16DB9" w:rsidP="00D16DB9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8579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Construct truth table for the propositional function </w:t>
            </w:r>
          </w:p>
          <w:p w:rsidR="00691338" w:rsidRPr="008579C2" w:rsidRDefault="00D16DB9" w:rsidP="00D16DB9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8579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(P </w:t>
            </w:r>
            <w:r w:rsidRPr="008579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sym w:font="Symbol" w:char="F0AE"/>
            </w:r>
            <w:r w:rsidRPr="008579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Q) </w:t>
            </w:r>
            <w:r w:rsidRPr="008579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sym w:font="Symbol" w:char="F0D9"/>
            </w:r>
            <w:r w:rsidRPr="008579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(</w:t>
            </w:r>
            <w:r w:rsidRPr="008579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sym w:font="Symbol" w:char="F07E"/>
            </w:r>
            <w:r w:rsidRPr="008579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P </w:t>
            </w:r>
            <w:r w:rsidRPr="008579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sym w:font="Symbol" w:char="F0AE"/>
            </w:r>
            <w:r w:rsidRPr="008579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  <w:r w:rsidRPr="008579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sym w:font="Symbol" w:char="F07E"/>
            </w:r>
            <w:r w:rsidRPr="008579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Q) </w:t>
            </w:r>
            <w:r w:rsidRPr="008579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sym w:font="Symbol" w:char="F0DA"/>
            </w:r>
            <w:r w:rsidRPr="008579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(Q </w:t>
            </w:r>
            <w:r w:rsidRPr="008579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sym w:font="Symbol" w:char="F0AE"/>
            </w:r>
            <w:r w:rsidRPr="008579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  <w:r w:rsidRPr="008579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sym w:font="Symbol" w:char="F07E"/>
            </w:r>
            <w:r w:rsidRPr="008579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R). Identify whether it is a tautology, contradiction or contingency.</w:t>
            </w:r>
          </w:p>
        </w:tc>
        <w:tc>
          <w:tcPr>
            <w:tcW w:w="567" w:type="dxa"/>
            <w:vAlign w:val="center"/>
          </w:tcPr>
          <w:p w:rsidR="00691338" w:rsidRPr="00396857" w:rsidRDefault="000E439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0E439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1338" w:rsidRPr="00396857" w:rsidRDefault="000E439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:rsidTr="000164BE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8221" w:type="dxa"/>
            <w:shd w:val="clear" w:color="auto" w:fill="auto"/>
            <w:vAlign w:val="center"/>
          </w:tcPr>
          <w:p w:rsidR="00D505BC" w:rsidRDefault="005365D4" w:rsidP="008579C2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8579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Demonstrate that </w:t>
            </w:r>
            <w:r w:rsidRPr="00E3329D">
              <w:rPr>
                <w:rFonts w:ascii="Bookman Old Style" w:hAnsi="Bookman Old Style" w:cs="Times New Roman"/>
                <w:b/>
                <w:sz w:val="24"/>
                <w:szCs w:val="24"/>
                <w:lang w:val="en-US"/>
              </w:rPr>
              <w:t>S</w:t>
            </w:r>
            <w:r w:rsidRPr="008579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is valid inference from the premises: </w:t>
            </w:r>
            <w:r w:rsidR="008579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  </w:t>
            </w:r>
          </w:p>
          <w:p w:rsidR="00691338" w:rsidRPr="005365D4" w:rsidRDefault="005365D4" w:rsidP="008579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3329D">
              <w:rPr>
                <w:rFonts w:ascii="Bookman Old Style" w:hAnsi="Bookman Old Style" w:cs="Times New Roman"/>
                <w:b/>
                <w:sz w:val="24"/>
                <w:szCs w:val="24"/>
                <w:lang w:val="en-US"/>
              </w:rPr>
              <w:t>P → ~ Q, Q V R,</w:t>
            </w:r>
            <w:r w:rsidR="008579C2" w:rsidRPr="00E3329D">
              <w:rPr>
                <w:rFonts w:ascii="Bookman Old Style" w:hAnsi="Bookman Old Style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E3329D">
              <w:rPr>
                <w:rFonts w:ascii="Bookman Old Style" w:hAnsi="Bookman Old Style" w:cs="Times New Roman"/>
                <w:b/>
                <w:sz w:val="24"/>
                <w:szCs w:val="24"/>
                <w:lang w:val="en-US"/>
              </w:rPr>
              <w:t xml:space="preserve"> ~ S → P, and ~ R</w:t>
            </w:r>
            <w:r w:rsidRPr="008579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E3329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1338" w:rsidRPr="00396857" w:rsidRDefault="00E3329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:rsidTr="000164BE">
        <w:trPr>
          <w:trHeight w:val="432"/>
        </w:trPr>
        <w:tc>
          <w:tcPr>
            <w:tcW w:w="10916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644D9" w:rsidRDefault="00F644D9" w:rsidP="000164BE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F644D9" w:rsidRDefault="00F644D9" w:rsidP="000164BE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A446D9" w:rsidRPr="00396857" w:rsidRDefault="000164BE" w:rsidP="000164BE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691338" w:rsidRPr="009F500A" w:rsidTr="000164BE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8221" w:type="dxa"/>
            <w:shd w:val="clear" w:color="auto" w:fill="auto"/>
            <w:vAlign w:val="center"/>
          </w:tcPr>
          <w:p w:rsidR="005365D4" w:rsidRPr="008579C2" w:rsidRDefault="005365D4" w:rsidP="008579C2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8579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Draw the </w:t>
            </w:r>
            <w:proofErr w:type="spellStart"/>
            <w:r w:rsidRPr="008579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Hasse</w:t>
            </w:r>
            <w:proofErr w:type="spellEnd"/>
            <w:r w:rsidRPr="008579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diagram for the divisibility on the set </w:t>
            </w:r>
          </w:p>
          <w:p w:rsidR="00691338" w:rsidRPr="008579C2" w:rsidRDefault="005365D4" w:rsidP="008579C2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8579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X= {1,2,3,6,12,24,36,48,96}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E3329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1338" w:rsidRPr="00396857" w:rsidRDefault="00E3329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:rsidTr="000164BE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8221" w:type="dxa"/>
            <w:shd w:val="clear" w:color="auto" w:fill="auto"/>
            <w:vAlign w:val="center"/>
          </w:tcPr>
          <w:p w:rsidR="00691338" w:rsidRPr="008579C2" w:rsidRDefault="00A02025" w:rsidP="008579C2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8579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Consider </w:t>
            </w:r>
            <w:r w:rsidR="005365D4" w:rsidRPr="008579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relation</w:t>
            </w:r>
            <w:r w:rsidR="008579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R =</w:t>
            </w:r>
            <w:r w:rsidR="008579C2" w:rsidRPr="008579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{(2,2),(2,3),(2,4),(3,2),(3,3),(3,4)}</w:t>
            </w:r>
            <w:r w:rsidR="005365D4" w:rsidRPr="008579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on the set { 1,2,3,4 }, determine whether it is reflexive ,symmetric ,anti-symmetric</w:t>
            </w:r>
            <w:r w:rsidRPr="008579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,</w:t>
            </w:r>
            <w:r w:rsidR="008579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  <w:r w:rsidRPr="008579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asymmetric</w:t>
            </w:r>
            <w:r w:rsidR="005365D4" w:rsidRPr="008579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and transitive</w:t>
            </w:r>
            <w:r w:rsidR="008579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or not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E3329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1338" w:rsidRPr="00396857" w:rsidRDefault="00E3329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:rsidTr="000164BE">
        <w:trPr>
          <w:trHeight w:val="115"/>
        </w:trPr>
        <w:tc>
          <w:tcPr>
            <w:tcW w:w="10916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E0028F">
        <w:trPr>
          <w:trHeight w:val="970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8221" w:type="dxa"/>
            <w:shd w:val="clear" w:color="auto" w:fill="auto"/>
            <w:vAlign w:val="center"/>
          </w:tcPr>
          <w:p w:rsidR="005B0B27" w:rsidRPr="008579C2" w:rsidRDefault="005B0B27" w:rsidP="008579C2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8579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Show tha</w:t>
            </w:r>
            <w:r w:rsidR="008579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t the relation R = </w:t>
            </w:r>
            <w:proofErr w:type="gramStart"/>
            <w:r w:rsidR="008579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{ (</w:t>
            </w:r>
            <w:proofErr w:type="spellStart"/>
            <w:proofErr w:type="gramEnd"/>
            <w:r w:rsidR="008579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x,y</w:t>
            </w:r>
            <w:proofErr w:type="spellEnd"/>
            <w:r w:rsidR="008579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) | x =</w:t>
            </w:r>
            <w:r w:rsidRPr="008579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y mod 4 } on set X = { 1,2,3,4, … 10 } is equivalence relation . Find the equivalence classes for it. </w:t>
            </w:r>
          </w:p>
          <w:p w:rsidR="00691338" w:rsidRDefault="005B0B27" w:rsidP="003E1554">
            <w:pPr>
              <w:spacing w:after="0" w:line="240" w:lineRule="auto"/>
            </w:pPr>
            <w:r w:rsidRPr="00E3329D">
              <w:rPr>
                <w:rFonts w:ascii="Bookman Old Style" w:hAnsi="Bookman Old Style" w:cs="Times New Roman"/>
                <w:b/>
                <w:sz w:val="24"/>
                <w:szCs w:val="24"/>
                <w:lang w:val="en-US"/>
              </w:rPr>
              <w:t>Note:</w:t>
            </w:r>
            <w:r w:rsidR="008579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we say x =</w:t>
            </w:r>
            <w:r w:rsidRPr="008579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y mod </w:t>
            </w:r>
            <w:proofErr w:type="gramStart"/>
            <w:r w:rsidRPr="008579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4 ,</w:t>
            </w:r>
            <w:proofErr w:type="gramEnd"/>
            <w:r w:rsidRPr="008579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if (x-y) is divisible by 4. 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E3329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1338" w:rsidRPr="00396857" w:rsidRDefault="00E3329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:rsidTr="000164BE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8221" w:type="dxa"/>
            <w:shd w:val="clear" w:color="auto" w:fill="auto"/>
            <w:vAlign w:val="center"/>
          </w:tcPr>
          <w:p w:rsidR="00E0028F" w:rsidRDefault="005B0B27" w:rsidP="008579C2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8579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Consider the algebraic system &lt;Z</w:t>
            </w:r>
            <w:r w:rsidRPr="008579C2">
              <w:rPr>
                <w:rFonts w:ascii="Bookman Old Style" w:hAnsi="Bookman Old Style" w:cs="Times New Roman"/>
                <w:sz w:val="24"/>
                <w:szCs w:val="24"/>
                <w:vertAlign w:val="subscript"/>
                <w:lang w:val="en-US"/>
              </w:rPr>
              <w:t>5</w:t>
            </w:r>
            <w:r w:rsidRPr="008579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,+</w:t>
            </w:r>
            <w:r w:rsidRPr="008579C2">
              <w:rPr>
                <w:rFonts w:ascii="Bookman Old Style" w:hAnsi="Bookman Old Style" w:cs="Times New Roman"/>
                <w:sz w:val="24"/>
                <w:szCs w:val="24"/>
                <w:vertAlign w:val="subscript"/>
                <w:lang w:val="en-US"/>
              </w:rPr>
              <w:t>5</w:t>
            </w:r>
            <w:r w:rsidRPr="008579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&gt; , where Z</w:t>
            </w:r>
            <w:r w:rsidRPr="008579C2">
              <w:rPr>
                <w:rFonts w:ascii="Bookman Old Style" w:hAnsi="Bookman Old Style" w:cs="Times New Roman"/>
                <w:sz w:val="24"/>
                <w:szCs w:val="24"/>
                <w:vertAlign w:val="subscript"/>
                <w:lang w:val="en-US"/>
              </w:rPr>
              <w:t>5</w:t>
            </w:r>
            <w:r w:rsidRPr="008579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= {0,1,2,3,4} </w:t>
            </w:r>
          </w:p>
          <w:p w:rsidR="00691338" w:rsidRDefault="005B0B27" w:rsidP="008579C2">
            <w:pPr>
              <w:spacing w:after="0" w:line="240" w:lineRule="auto"/>
            </w:pPr>
            <w:proofErr w:type="gramStart"/>
            <w:r w:rsidRPr="008579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and</w:t>
            </w:r>
            <w:proofErr w:type="gramEnd"/>
            <w:r w:rsidRPr="008579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+</w:t>
            </w:r>
            <w:r w:rsidRPr="008579C2">
              <w:rPr>
                <w:rFonts w:ascii="Bookman Old Style" w:hAnsi="Bookman Old Style" w:cs="Times New Roman"/>
                <w:sz w:val="24"/>
                <w:szCs w:val="24"/>
                <w:vertAlign w:val="subscript"/>
                <w:lang w:val="en-US"/>
              </w:rPr>
              <w:t>5</w:t>
            </w:r>
            <w:r w:rsidRPr="008579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is defines as a +</w:t>
            </w:r>
            <w:r w:rsidRPr="008579C2">
              <w:rPr>
                <w:rFonts w:ascii="Bookman Old Style" w:hAnsi="Bookman Old Style" w:cs="Times New Roman"/>
                <w:sz w:val="24"/>
                <w:szCs w:val="24"/>
                <w:vertAlign w:val="subscript"/>
                <w:lang w:val="en-US"/>
              </w:rPr>
              <w:t>5</w:t>
            </w:r>
            <w:r w:rsidRPr="008579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b = (</w:t>
            </w:r>
            <w:proofErr w:type="spellStart"/>
            <w:r w:rsidRPr="008579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a+b</w:t>
            </w:r>
            <w:proofErr w:type="spellEnd"/>
            <w:r w:rsidRPr="008579C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)%5. Verify this system is monoid or not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E3329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1338" w:rsidRPr="00396857" w:rsidRDefault="00E3329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:rsidTr="00824A7F">
        <w:trPr>
          <w:trHeight w:val="162"/>
        </w:trPr>
        <w:tc>
          <w:tcPr>
            <w:tcW w:w="10916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E0028F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0"/>
                <w:szCs w:val="24"/>
              </w:rPr>
            </w:pPr>
          </w:p>
        </w:tc>
      </w:tr>
      <w:tr w:rsidR="00A446D9" w:rsidRPr="009F500A" w:rsidTr="000164BE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8221" w:type="dxa"/>
            <w:shd w:val="clear" w:color="auto" w:fill="auto"/>
            <w:vAlign w:val="center"/>
          </w:tcPr>
          <w:p w:rsidR="00A446D9" w:rsidRPr="00396857" w:rsidRDefault="005C047E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Find the number of terms in the multinomial (X</w:t>
            </w:r>
            <w:r w:rsidRPr="005C047E">
              <w:rPr>
                <w:rFonts w:ascii="Bookman Old Style" w:eastAsia="Calibri" w:hAnsi="Bookman Old Style"/>
                <w:sz w:val="24"/>
                <w:szCs w:val="24"/>
                <w:vertAlign w:val="subscript"/>
              </w:rPr>
              <w:t>1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+X</w:t>
            </w:r>
            <w:r w:rsidRPr="005C047E">
              <w:rPr>
                <w:rFonts w:ascii="Bookman Old Style" w:eastAsia="Calibri" w:hAnsi="Bookman Old Style"/>
                <w:sz w:val="24"/>
                <w:szCs w:val="24"/>
                <w:vertAlign w:val="subscript"/>
              </w:rPr>
              <w:t>2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+X</w:t>
            </w:r>
            <w:r w:rsidRPr="005C047E">
              <w:rPr>
                <w:rFonts w:ascii="Bookman Old Style" w:eastAsia="Calibri" w:hAnsi="Bookman Old Style"/>
                <w:sz w:val="24"/>
                <w:szCs w:val="24"/>
                <w:vertAlign w:val="subscript"/>
              </w:rPr>
              <w:t>3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)</w:t>
            </w:r>
            <w:r w:rsidRPr="005C047E">
              <w:rPr>
                <w:rFonts w:ascii="Bookman Old Style" w:eastAsia="Calibri" w:hAnsi="Bookman Old Style"/>
                <w:sz w:val="24"/>
                <w:szCs w:val="24"/>
                <w:vertAlign w:val="superscript"/>
              </w:rPr>
              <w:t xml:space="preserve">4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and also expand the multinomial.</w:t>
            </w:r>
          </w:p>
        </w:tc>
        <w:tc>
          <w:tcPr>
            <w:tcW w:w="567" w:type="dxa"/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6D9" w:rsidRPr="00396857" w:rsidRDefault="00E3329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446D9" w:rsidRPr="00396857" w:rsidRDefault="00E3329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:rsidTr="00824A7F">
        <w:trPr>
          <w:trHeight w:val="131"/>
        </w:trPr>
        <w:tc>
          <w:tcPr>
            <w:tcW w:w="10916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1704BC" w:rsidRPr="009F500A" w:rsidTr="000164BE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704BC" w:rsidRPr="00396857" w:rsidRDefault="001704B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704BC" w:rsidRPr="00396857" w:rsidRDefault="001704B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8221" w:type="dxa"/>
            <w:shd w:val="clear" w:color="auto" w:fill="auto"/>
          </w:tcPr>
          <w:p w:rsidR="001704BC" w:rsidRPr="001E49B1" w:rsidRDefault="001704BC" w:rsidP="00E376C6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1E49B1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Explain the principles of Inclusion– Exclusion with examples.</w:t>
            </w:r>
          </w:p>
        </w:tc>
        <w:tc>
          <w:tcPr>
            <w:tcW w:w="567" w:type="dxa"/>
            <w:vAlign w:val="center"/>
          </w:tcPr>
          <w:p w:rsidR="001704BC" w:rsidRPr="001E49B1" w:rsidRDefault="001704BC" w:rsidP="00E376C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704BC" w:rsidRPr="001E49B1" w:rsidRDefault="001704BC" w:rsidP="00E376C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704BC" w:rsidRPr="001E49B1" w:rsidRDefault="001704BC" w:rsidP="00E376C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1704BC" w:rsidRPr="009F500A" w:rsidTr="000164BE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704BC" w:rsidRPr="00396857" w:rsidRDefault="001704B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704BC" w:rsidRPr="00396857" w:rsidRDefault="001704B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8221" w:type="dxa"/>
            <w:shd w:val="clear" w:color="auto" w:fill="auto"/>
          </w:tcPr>
          <w:p w:rsidR="001704BC" w:rsidRPr="001E49B1" w:rsidRDefault="001704BC" w:rsidP="00E376C6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1E49B1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How many 5 letter words are there where first and last letters.</w:t>
            </w:r>
          </w:p>
          <w:p w:rsidR="001704BC" w:rsidRPr="001E49B1" w:rsidRDefault="001704BC" w:rsidP="00E376C6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1E49B1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i) Are constants.</w:t>
            </w:r>
          </w:p>
          <w:p w:rsidR="001704BC" w:rsidRPr="001E49B1" w:rsidRDefault="001704BC" w:rsidP="00E376C6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1E49B1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ii) Are vowels.</w:t>
            </w:r>
          </w:p>
          <w:p w:rsidR="001704BC" w:rsidRPr="001E49B1" w:rsidRDefault="001704BC" w:rsidP="00E376C6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1E49B1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iii) Are vowels and the middle letters are constants.</w:t>
            </w:r>
          </w:p>
        </w:tc>
        <w:tc>
          <w:tcPr>
            <w:tcW w:w="567" w:type="dxa"/>
            <w:vAlign w:val="center"/>
          </w:tcPr>
          <w:p w:rsidR="001704BC" w:rsidRPr="001E49B1" w:rsidRDefault="001704BC" w:rsidP="00E376C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704BC" w:rsidRPr="001E49B1" w:rsidRDefault="001704BC" w:rsidP="00E376C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704BC" w:rsidRPr="001E49B1" w:rsidRDefault="001704BC" w:rsidP="00E376C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:rsidTr="00824A7F">
        <w:trPr>
          <w:trHeight w:val="115"/>
        </w:trPr>
        <w:tc>
          <w:tcPr>
            <w:tcW w:w="10916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824A7F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14"/>
                <w:szCs w:val="24"/>
              </w:rPr>
            </w:pPr>
          </w:p>
        </w:tc>
      </w:tr>
      <w:tr w:rsidR="00D56D49" w:rsidRPr="009F500A" w:rsidTr="000164BE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56D49" w:rsidRPr="00396857" w:rsidRDefault="00D56D4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56D49" w:rsidRPr="00396857" w:rsidRDefault="00D56D4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8221" w:type="dxa"/>
            <w:shd w:val="clear" w:color="auto" w:fill="auto"/>
            <w:vAlign w:val="center"/>
          </w:tcPr>
          <w:p w:rsidR="00D56D49" w:rsidRPr="00A27C98" w:rsidRDefault="00D56D49" w:rsidP="00E376C6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A27C98">
              <w:rPr>
                <w:rFonts w:ascii="Bookman Old Style" w:hAnsi="Bookman Old Style"/>
                <w:sz w:val="24"/>
                <w:szCs w:val="24"/>
              </w:rPr>
              <w:t>Solve the following recurrence relation using characteristics roots</w:t>
            </w:r>
          </w:p>
          <w:p w:rsidR="00D56D49" w:rsidRDefault="00D56D49" w:rsidP="00E376C6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  <w:lang w:val="en-AU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  <w:r w:rsidRPr="00A27C98">
              <w:rPr>
                <w:rFonts w:ascii="Bookman Old Style" w:hAnsi="Bookman Old Style"/>
                <w:sz w:val="24"/>
                <w:szCs w:val="24"/>
              </w:rPr>
              <w:t>a</w:t>
            </w:r>
            <w:r w:rsidRPr="00A27C98">
              <w:rPr>
                <w:rFonts w:ascii="Bookman Old Style" w:hAnsi="Bookman Old Style"/>
                <w:sz w:val="24"/>
                <w:szCs w:val="24"/>
                <w:vertAlign w:val="subscript"/>
              </w:rPr>
              <w:t>n</w:t>
            </w:r>
            <w:r>
              <w:rPr>
                <w:rFonts w:ascii="Bookman Old Style" w:hAnsi="Bookman Old Style"/>
                <w:sz w:val="24"/>
                <w:szCs w:val="24"/>
                <w:vertAlign w:val="subscript"/>
              </w:rPr>
              <w:t xml:space="preserve">+3 </w:t>
            </w:r>
            <w:r>
              <w:rPr>
                <w:rFonts w:ascii="Bookman Old Style" w:hAnsi="Bookman Old Style"/>
                <w:sz w:val="24"/>
                <w:szCs w:val="24"/>
              </w:rPr>
              <w:t>=</w:t>
            </w:r>
            <w:r w:rsidRPr="00A27C98">
              <w:rPr>
                <w:rFonts w:ascii="Bookman Old Style" w:hAnsi="Bookman Old Style"/>
                <w:sz w:val="24"/>
                <w:szCs w:val="24"/>
              </w:rPr>
              <w:t>a</w:t>
            </w:r>
            <w:r>
              <w:rPr>
                <w:rFonts w:ascii="Bookman Old Style" w:hAnsi="Bookman Old Style"/>
                <w:sz w:val="24"/>
                <w:szCs w:val="24"/>
                <w:vertAlign w:val="subscript"/>
              </w:rPr>
              <w:t>n+2</w:t>
            </w:r>
            <w:r>
              <w:rPr>
                <w:rFonts w:ascii="Bookman Old Style" w:hAnsi="Bookman Old Style"/>
                <w:sz w:val="24"/>
                <w:szCs w:val="24"/>
              </w:rPr>
              <w:t>+2</w:t>
            </w:r>
            <w:r w:rsidRPr="00A27C98">
              <w:rPr>
                <w:rFonts w:ascii="Bookman Old Style" w:hAnsi="Bookman Old Style"/>
                <w:sz w:val="24"/>
                <w:szCs w:val="24"/>
              </w:rPr>
              <w:t>a</w:t>
            </w:r>
            <w:r>
              <w:rPr>
                <w:rFonts w:ascii="Bookman Old Style" w:hAnsi="Bookman Old Style"/>
                <w:sz w:val="24"/>
                <w:szCs w:val="24"/>
                <w:vertAlign w:val="subscript"/>
              </w:rPr>
              <w:t xml:space="preserve">n+1 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– </w:t>
            </w:r>
            <w:proofErr w:type="gramStart"/>
            <w:r>
              <w:rPr>
                <w:rFonts w:ascii="Bookman Old Style" w:hAnsi="Bookman Old Style"/>
                <w:sz w:val="24"/>
                <w:szCs w:val="24"/>
              </w:rPr>
              <w:t>a</w:t>
            </w:r>
            <w:r>
              <w:rPr>
                <w:rFonts w:ascii="Bookman Old Style" w:hAnsi="Bookman Old Style"/>
                <w:sz w:val="24"/>
                <w:szCs w:val="24"/>
                <w:vertAlign w:val="subscript"/>
              </w:rPr>
              <w:t xml:space="preserve">n </w:t>
            </w:r>
            <w:r>
              <w:rPr>
                <w:rFonts w:ascii="Bookman Old Style" w:hAnsi="Bookman Old Style"/>
                <w:sz w:val="24"/>
                <w:szCs w:val="24"/>
              </w:rPr>
              <w:t>,</w:t>
            </w:r>
            <w:proofErr w:type="gramEnd"/>
            <w:r>
              <w:rPr>
                <w:rFonts w:ascii="Bookman Old Style" w:hAnsi="Bookman Old Style"/>
                <w:sz w:val="24"/>
                <w:szCs w:val="24"/>
              </w:rPr>
              <w:t xml:space="preserve"> n&gt;=0</w:t>
            </w:r>
            <w:r w:rsidRPr="00A27C98">
              <w:rPr>
                <w:rFonts w:ascii="Bookman Old Style" w:hAnsi="Bookman Old Style"/>
                <w:sz w:val="24"/>
                <w:szCs w:val="24"/>
              </w:rPr>
              <w:t xml:space="preserve"> where a</w:t>
            </w:r>
            <w:r w:rsidRPr="00A27C98">
              <w:rPr>
                <w:rFonts w:ascii="Bookman Old Style" w:hAnsi="Bookman Old Style"/>
                <w:sz w:val="24"/>
                <w:szCs w:val="24"/>
                <w:vertAlign w:val="subscript"/>
              </w:rPr>
              <w:t>0</w:t>
            </w:r>
            <w:r w:rsidRPr="00A27C98">
              <w:rPr>
                <w:rFonts w:ascii="Bookman Old Style" w:hAnsi="Bookman Old Style"/>
                <w:sz w:val="24"/>
                <w:szCs w:val="24"/>
              </w:rPr>
              <w:t>=0 and a</w:t>
            </w:r>
            <w:r w:rsidRPr="00A27C98">
              <w:rPr>
                <w:rFonts w:ascii="Bookman Old Style" w:hAnsi="Bookman Old Style"/>
                <w:sz w:val="24"/>
                <w:szCs w:val="24"/>
                <w:vertAlign w:val="subscript"/>
              </w:rPr>
              <w:t>1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= 1, </w:t>
            </w:r>
            <w:r w:rsidRPr="00A27C98">
              <w:rPr>
                <w:rFonts w:ascii="Bookman Old Style" w:hAnsi="Bookman Old Style"/>
                <w:sz w:val="24"/>
                <w:szCs w:val="24"/>
              </w:rPr>
              <w:t>a</w:t>
            </w:r>
            <w:r w:rsidRPr="00A27C98">
              <w:rPr>
                <w:rFonts w:ascii="Bookman Old Style" w:hAnsi="Bookman Old Style"/>
                <w:sz w:val="24"/>
                <w:szCs w:val="24"/>
                <w:vertAlign w:val="subscript"/>
              </w:rPr>
              <w:t>1</w:t>
            </w:r>
            <w:r>
              <w:rPr>
                <w:rFonts w:ascii="Bookman Old Style" w:hAnsi="Bookman Old Style"/>
                <w:sz w:val="24"/>
                <w:szCs w:val="24"/>
              </w:rPr>
              <w:t>= 2</w:t>
            </w:r>
            <w:r w:rsidRPr="00A27C98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D56D49" w:rsidRPr="00396857" w:rsidRDefault="00D56D4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56D49" w:rsidRPr="00396857" w:rsidRDefault="00D56D4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6D49" w:rsidRPr="00396857" w:rsidRDefault="00D56D4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:rsidTr="00824A7F">
        <w:trPr>
          <w:trHeight w:val="210"/>
        </w:trPr>
        <w:tc>
          <w:tcPr>
            <w:tcW w:w="10916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0164BE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8221" w:type="dxa"/>
            <w:shd w:val="clear" w:color="auto" w:fill="auto"/>
            <w:vAlign w:val="center"/>
          </w:tcPr>
          <w:p w:rsidR="00691338" w:rsidRPr="008579C2" w:rsidRDefault="0032488A" w:rsidP="00691338">
            <w:pPr>
              <w:spacing w:after="0"/>
              <w:rPr>
                <w:sz w:val="24"/>
                <w:szCs w:val="24"/>
              </w:rPr>
            </w:pPr>
            <w:r w:rsidRPr="008579C2">
              <w:rPr>
                <w:rFonts w:ascii="Bookman Old Style" w:eastAsia="Calibri" w:hAnsi="Bookman Old Style"/>
                <w:sz w:val="24"/>
                <w:szCs w:val="24"/>
              </w:rPr>
              <w:t>Solve the recurrence relation</w:t>
            </w:r>
            <w:r w:rsidRPr="008579C2">
              <w:rPr>
                <w:rFonts w:ascii="Times New Roman" w:hAnsi="Times New Roman"/>
                <w:sz w:val="24"/>
                <w:szCs w:val="24"/>
              </w:rPr>
              <w:t xml:space="preserve"> a</w:t>
            </w:r>
            <w:r w:rsidRPr="008579C2">
              <w:rPr>
                <w:rFonts w:ascii="Times New Roman" w:hAnsi="Times New Roman"/>
                <w:sz w:val="24"/>
                <w:szCs w:val="24"/>
                <w:vertAlign w:val="subscript"/>
              </w:rPr>
              <w:t>n</w:t>
            </w:r>
            <w:r w:rsidRPr="008579C2">
              <w:rPr>
                <w:rFonts w:ascii="Times New Roman" w:hAnsi="Times New Roman"/>
                <w:sz w:val="24"/>
                <w:szCs w:val="24"/>
              </w:rPr>
              <w:t xml:space="preserve"> + 3a</w:t>
            </w:r>
            <w:r w:rsidRPr="008579C2">
              <w:rPr>
                <w:rFonts w:ascii="Times New Roman" w:hAnsi="Times New Roman"/>
                <w:sz w:val="24"/>
                <w:szCs w:val="24"/>
                <w:vertAlign w:val="subscript"/>
              </w:rPr>
              <w:t>n-1</w:t>
            </w:r>
            <w:r w:rsidRPr="008579C2">
              <w:rPr>
                <w:rFonts w:ascii="Times New Roman" w:hAnsi="Times New Roman"/>
                <w:sz w:val="24"/>
                <w:szCs w:val="24"/>
              </w:rPr>
              <w:t xml:space="preserve"> - 10 a</w:t>
            </w:r>
            <w:r w:rsidRPr="008579C2">
              <w:rPr>
                <w:rFonts w:ascii="Times New Roman" w:hAnsi="Times New Roman"/>
                <w:sz w:val="24"/>
                <w:szCs w:val="24"/>
                <w:vertAlign w:val="subscript"/>
              </w:rPr>
              <w:t>n-2</w:t>
            </w:r>
            <w:r w:rsidR="00E3329D">
              <w:rPr>
                <w:rFonts w:ascii="Times New Roman" w:hAnsi="Times New Roman"/>
                <w:sz w:val="24"/>
                <w:szCs w:val="24"/>
              </w:rPr>
              <w:t xml:space="preserve"> = 0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E3329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1338" w:rsidRPr="00396857" w:rsidRDefault="00E3329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B37C02" w:rsidRPr="009F500A" w:rsidTr="000164BE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37C02" w:rsidRPr="00396857" w:rsidRDefault="00B37C0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37C02" w:rsidRPr="00396857" w:rsidRDefault="00B37C0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8221" w:type="dxa"/>
            <w:shd w:val="clear" w:color="auto" w:fill="auto"/>
            <w:vAlign w:val="center"/>
          </w:tcPr>
          <w:p w:rsidR="00B37C02" w:rsidRPr="001E49B1" w:rsidRDefault="00B37C02" w:rsidP="00E37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1E49B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Solve the recurrence relation using generating function </w:t>
            </w:r>
          </w:p>
          <w:p w:rsidR="00B37C02" w:rsidRPr="001E49B1" w:rsidRDefault="00B37C02" w:rsidP="00E37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proofErr w:type="gramStart"/>
            <w:r w:rsidRPr="001E49B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a</w:t>
            </w:r>
            <w:r w:rsidRPr="00973B3C">
              <w:rPr>
                <w:rFonts w:ascii="Bookman Old Style" w:eastAsia="Calibri" w:hAnsi="Bookman Old Style"/>
                <w:color w:val="000000"/>
                <w:sz w:val="24"/>
                <w:szCs w:val="24"/>
                <w:vertAlign w:val="subscript"/>
              </w:rPr>
              <w:t>n</w:t>
            </w:r>
            <w:r w:rsidRPr="001E49B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-6a</w:t>
            </w:r>
            <w:r w:rsidRPr="00973B3C">
              <w:rPr>
                <w:rFonts w:ascii="Bookman Old Style" w:eastAsia="Calibri" w:hAnsi="Bookman Old Style"/>
                <w:color w:val="000000"/>
                <w:sz w:val="24"/>
                <w:szCs w:val="24"/>
                <w:vertAlign w:val="subscript"/>
              </w:rPr>
              <w:t>n-1</w:t>
            </w:r>
            <w:r w:rsidRPr="001E49B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=</w:t>
            </w:r>
            <w:proofErr w:type="gramEnd"/>
            <w:r w:rsidRPr="001E49B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0 for n≥1 where a</w:t>
            </w:r>
            <w:r w:rsidRPr="00973B3C">
              <w:rPr>
                <w:rFonts w:ascii="Bookman Old Style" w:eastAsia="Calibri" w:hAnsi="Bookman Old Style"/>
                <w:color w:val="000000"/>
                <w:sz w:val="24"/>
                <w:szCs w:val="24"/>
                <w:vertAlign w:val="subscript"/>
              </w:rPr>
              <w:t>0</w:t>
            </w:r>
            <w:r w:rsidRPr="001E49B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=1.</w:t>
            </w:r>
          </w:p>
        </w:tc>
        <w:tc>
          <w:tcPr>
            <w:tcW w:w="567" w:type="dxa"/>
            <w:vAlign w:val="center"/>
          </w:tcPr>
          <w:p w:rsidR="00B37C02" w:rsidRPr="00396857" w:rsidRDefault="00B37C0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7C02" w:rsidRPr="00396857" w:rsidRDefault="00B37C0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37C02" w:rsidRPr="00396857" w:rsidRDefault="00B37C0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:rsidTr="00824A7F">
        <w:trPr>
          <w:trHeight w:val="72"/>
        </w:trPr>
        <w:tc>
          <w:tcPr>
            <w:tcW w:w="10916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877BA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Cs w:val="24"/>
              </w:rPr>
            </w:pPr>
          </w:p>
        </w:tc>
      </w:tr>
      <w:tr w:rsidR="00B241E7" w:rsidRPr="009F500A" w:rsidTr="000B14DF">
        <w:trPr>
          <w:trHeight w:val="2159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241E7" w:rsidRPr="00396857" w:rsidRDefault="00B241E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241E7" w:rsidRPr="00396857" w:rsidRDefault="00B241E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8221" w:type="dxa"/>
            <w:shd w:val="clear" w:color="auto" w:fill="auto"/>
          </w:tcPr>
          <w:p w:rsidR="00B241E7" w:rsidRPr="001E49B1" w:rsidRDefault="00B241E7" w:rsidP="00E376C6">
            <w:pPr>
              <w:pStyle w:val="ListParagraph1"/>
              <w:tabs>
                <w:tab w:val="left" w:pos="0"/>
              </w:tabs>
              <w:ind w:left="0"/>
              <w:rPr>
                <w:rFonts w:ascii="Bookman Old Style" w:hAnsi="Bookman Old Style" w:cstheme="minorBidi"/>
                <w:color w:val="000000"/>
                <w:sz w:val="24"/>
                <w:szCs w:val="24"/>
                <w:lang w:val="en-IN"/>
              </w:rPr>
            </w:pPr>
            <w:r w:rsidRPr="001E49B1">
              <w:rPr>
                <w:rFonts w:ascii="Bookman Old Style" w:hAnsi="Bookman Old Style" w:cstheme="minorBidi"/>
                <w:color w:val="000000"/>
                <w:sz w:val="24"/>
                <w:szCs w:val="24"/>
                <w:lang w:val="en-IN"/>
              </w:rPr>
              <w:t xml:space="preserve">Apply </w:t>
            </w:r>
            <w:proofErr w:type="spellStart"/>
            <w:r w:rsidRPr="001E49B1">
              <w:rPr>
                <w:rFonts w:ascii="Bookman Old Style" w:hAnsi="Bookman Old Style" w:cstheme="minorBidi"/>
                <w:color w:val="000000"/>
                <w:sz w:val="24"/>
                <w:szCs w:val="24"/>
                <w:lang w:val="en-IN"/>
              </w:rPr>
              <w:t>Kruskal’s</w:t>
            </w:r>
            <w:proofErr w:type="spellEnd"/>
            <w:r w:rsidRPr="001E49B1">
              <w:rPr>
                <w:rFonts w:ascii="Bookman Old Style" w:hAnsi="Bookman Old Style" w:cstheme="minorBidi"/>
                <w:color w:val="000000"/>
                <w:sz w:val="24"/>
                <w:szCs w:val="24"/>
                <w:lang w:val="en-IN"/>
              </w:rPr>
              <w:t xml:space="preserve"> algorithm on the following graph and find the minimal spanning tree and also find the cost of it.</w:t>
            </w:r>
          </w:p>
          <w:p w:rsidR="00B241E7" w:rsidRPr="00E44309" w:rsidRDefault="00B241E7" w:rsidP="00E376C6">
            <w:pPr>
              <w:pStyle w:val="ListParagraph1"/>
              <w:tabs>
                <w:tab w:val="left" w:pos="0"/>
              </w:tabs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E49B1">
              <w:rPr>
                <w:rFonts w:ascii="Bookman Old Style" w:hAnsi="Bookman Old Style"/>
                <w:noProof/>
                <w:sz w:val="24"/>
                <w:szCs w:val="24"/>
                <w:lang w:val="en-IN" w:eastAsia="en-IN"/>
              </w:rPr>
              <w:drawing>
                <wp:inline distT="0" distB="0" distL="0" distR="0" wp14:anchorId="7D1873B1" wp14:editId="2E1B372D">
                  <wp:extent cx="2631881" cy="922351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1803" cy="9223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:rsidR="00B241E7" w:rsidRPr="00396857" w:rsidRDefault="00B241E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241E7" w:rsidRPr="00396857" w:rsidRDefault="00B241E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241E7" w:rsidRPr="00396857" w:rsidRDefault="00B241E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691338" w:rsidRPr="009F500A" w:rsidTr="000164BE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8221" w:type="dxa"/>
            <w:shd w:val="clear" w:color="auto" w:fill="auto"/>
            <w:vAlign w:val="center"/>
          </w:tcPr>
          <w:p w:rsidR="00691338" w:rsidRDefault="008579C2" w:rsidP="00691338">
            <w:pPr>
              <w:spacing w:after="0"/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State and P</w:t>
            </w:r>
            <w:r w:rsidR="0032488A" w:rsidRPr="008579C2">
              <w:rPr>
                <w:rFonts w:ascii="Bookman Old Style" w:eastAsia="Calibri" w:hAnsi="Bookman Old Style"/>
                <w:sz w:val="24"/>
                <w:szCs w:val="24"/>
              </w:rPr>
              <w:t>rove Euler’s formula for connected planar graph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E3329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1338" w:rsidRPr="00396857" w:rsidRDefault="00E3329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:rsidTr="00FA201E">
        <w:trPr>
          <w:trHeight w:val="189"/>
        </w:trPr>
        <w:tc>
          <w:tcPr>
            <w:tcW w:w="10916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0164BE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8221" w:type="dxa"/>
            <w:shd w:val="clear" w:color="auto" w:fill="auto"/>
            <w:vAlign w:val="center"/>
          </w:tcPr>
          <w:p w:rsidR="0032488A" w:rsidRPr="008579C2" w:rsidRDefault="0032488A" w:rsidP="008579C2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8579C2">
              <w:rPr>
                <w:rFonts w:ascii="Bookman Old Style" w:eastAsia="Calibri" w:hAnsi="Bookman Old Style"/>
                <w:sz w:val="24"/>
                <w:szCs w:val="24"/>
              </w:rPr>
              <w:t xml:space="preserve">A graph G is critical planar if G is nonplanar but any subgraph obtained by removing a vertex is planar. Which of the following graphs are critical planar?  </w:t>
            </w:r>
          </w:p>
          <w:p w:rsidR="00691338" w:rsidRPr="00FA201E" w:rsidRDefault="00434231" w:rsidP="000B14DF">
            <w:pPr>
              <w:spacing w:after="0" w:line="259" w:lineRule="auto"/>
              <w:rPr>
                <w:sz w:val="24"/>
                <w:szCs w:val="24"/>
                <w:lang w:val="en-GB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="00FA201E">
              <w:rPr>
                <w:rFonts w:ascii="Bookman Old Style" w:eastAsia="Calibri" w:hAnsi="Bookman Old Style"/>
                <w:sz w:val="24"/>
                <w:szCs w:val="24"/>
              </w:rPr>
              <w:t xml:space="preserve">i. </w:t>
            </w:r>
            <w:r w:rsidR="0032488A" w:rsidRPr="00FA201E">
              <w:rPr>
                <w:rFonts w:ascii="Bookman Old Style" w:eastAsia="Calibri" w:hAnsi="Bookman Old Style"/>
                <w:sz w:val="24"/>
                <w:szCs w:val="24"/>
              </w:rPr>
              <w:t>K3</w:t>
            </w:r>
            <w:proofErr w:type="gramStart"/>
            <w:r w:rsidR="0032488A" w:rsidRPr="00FA201E">
              <w:rPr>
                <w:rFonts w:ascii="Bookman Old Style" w:eastAsia="Calibri" w:hAnsi="Bookman Old Style"/>
                <w:sz w:val="24"/>
                <w:szCs w:val="24"/>
              </w:rPr>
              <w:t>,3</w:t>
            </w:r>
            <w:proofErr w:type="gramEnd"/>
            <w:r w:rsidR="008579C2" w:rsidRPr="00FA201E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="00FA201E" w:rsidRPr="00FA201E">
              <w:rPr>
                <w:rFonts w:ascii="Bookman Old Style" w:eastAsia="Calibri" w:hAnsi="Bookman Old Style"/>
                <w:sz w:val="24"/>
                <w:szCs w:val="24"/>
              </w:rPr>
              <w:tab/>
              <w:t xml:space="preserve">ii. </w:t>
            </w:r>
            <w:r w:rsidR="0032488A" w:rsidRPr="00FA201E">
              <w:rPr>
                <w:rFonts w:ascii="Bookman Old Style" w:eastAsia="Calibri" w:hAnsi="Bookman Old Style"/>
                <w:sz w:val="24"/>
                <w:szCs w:val="24"/>
              </w:rPr>
              <w:t>K5</w:t>
            </w:r>
            <w:r w:rsidR="00FA201E" w:rsidRPr="00FA201E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="00FA201E" w:rsidRPr="00FA201E">
              <w:rPr>
                <w:rFonts w:ascii="Bookman Old Style" w:eastAsia="Calibri" w:hAnsi="Bookman Old Style"/>
                <w:sz w:val="24"/>
                <w:szCs w:val="24"/>
              </w:rPr>
              <w:tab/>
              <w:t xml:space="preserve">iii. </w:t>
            </w:r>
            <w:r w:rsidR="0032488A" w:rsidRPr="00FA201E">
              <w:rPr>
                <w:rFonts w:ascii="Bookman Old Style" w:eastAsia="Calibri" w:hAnsi="Bookman Old Style"/>
                <w:sz w:val="24"/>
                <w:szCs w:val="24"/>
              </w:rPr>
              <w:t>K6</w:t>
            </w:r>
            <w:r w:rsidR="00FA201E" w:rsidRPr="00FA201E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="00FA201E" w:rsidRPr="00FA201E">
              <w:rPr>
                <w:rFonts w:ascii="Bookman Old Style" w:eastAsia="Calibri" w:hAnsi="Bookman Old Style"/>
                <w:sz w:val="24"/>
                <w:szCs w:val="24"/>
              </w:rPr>
              <w:tab/>
              <w:t xml:space="preserve">iv. </w:t>
            </w:r>
            <w:r w:rsidR="0032488A" w:rsidRPr="00FA201E">
              <w:rPr>
                <w:rFonts w:ascii="Bookman Old Style" w:eastAsia="Calibri" w:hAnsi="Bookman Old Style"/>
                <w:sz w:val="24"/>
                <w:szCs w:val="24"/>
              </w:rPr>
              <w:t>K 4,3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E3329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1338" w:rsidRPr="00396857" w:rsidRDefault="00E3329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4025BF" w:rsidRPr="009F500A" w:rsidTr="000164BE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025BF" w:rsidRPr="00396857" w:rsidRDefault="004025B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025BF" w:rsidRPr="00396857" w:rsidRDefault="004025B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8221" w:type="dxa"/>
            <w:vAlign w:val="center"/>
          </w:tcPr>
          <w:p w:rsidR="004025BF" w:rsidRPr="00F900FD" w:rsidRDefault="004025BF" w:rsidP="00C0517C">
            <w:pPr>
              <w:spacing w:after="160" w:line="259" w:lineRule="auto"/>
              <w:rPr>
                <w:rFonts w:ascii="Bookman Old Style" w:hAnsi="Bookman Old Style"/>
                <w:sz w:val="24"/>
                <w:szCs w:val="24"/>
              </w:rPr>
            </w:pPr>
            <w:r w:rsidRPr="00F900FD">
              <w:rPr>
                <w:rFonts w:ascii="Bookman Old Style" w:hAnsi="Bookman Old Style"/>
                <w:sz w:val="24"/>
                <w:szCs w:val="24"/>
              </w:rPr>
              <w:t>Prove that the following graphs cannot contain hamiltonian cycle</w:t>
            </w:r>
          </w:p>
          <w:p w:rsidR="004025BF" w:rsidRDefault="004025BF" w:rsidP="00C0517C">
            <w:pPr>
              <w:spacing w:after="0"/>
              <w:jc w:val="center"/>
            </w:pPr>
            <w:r w:rsidRPr="0034683A">
              <w:rPr>
                <w:noProof/>
                <w:lang w:eastAsia="en-IN"/>
              </w:rPr>
              <w:drawing>
                <wp:inline distT="0" distB="0" distL="0" distR="0" wp14:anchorId="28637B31" wp14:editId="0B79D8DA">
                  <wp:extent cx="1638300" cy="1307107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6228" cy="13214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567" w:type="dxa"/>
            <w:shd w:val="clear" w:color="auto" w:fill="auto"/>
            <w:vAlign w:val="center"/>
          </w:tcPr>
          <w:p w:rsidR="004025BF" w:rsidRPr="00396857" w:rsidRDefault="004025BF" w:rsidP="00C05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025BF" w:rsidRPr="00396857" w:rsidRDefault="004025BF" w:rsidP="00C05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025BF" w:rsidRPr="00396857" w:rsidRDefault="004025BF" w:rsidP="00C051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</w:tbl>
    <w:p w:rsidR="00D16DB9" w:rsidRPr="00512653" w:rsidRDefault="00D03572" w:rsidP="00D16DB9">
      <w:pPr>
        <w:pStyle w:val="ListParagraph"/>
        <w:ind w:left="0"/>
        <w:jc w:val="right"/>
        <w:rPr>
          <w:rFonts w:ascii="Times New Roman" w:hAnsi="Times New Roman" w:cs="Times New Roman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  <w:r w:rsidR="001A1609" w:rsidRPr="001A1609">
        <w:rPr>
          <w:rFonts w:ascii="Bookman Old Style" w:eastAsia="Calibri" w:hAnsi="Bookman Old Style"/>
          <w:sz w:val="24"/>
          <w:szCs w:val="24"/>
        </w:rPr>
        <w:t xml:space="preserve"> </w:t>
      </w:r>
      <w:r w:rsidR="001A1609">
        <w:rPr>
          <w:rFonts w:ascii="Bookman Old Style" w:eastAsia="Calibri" w:hAnsi="Bookman Old Style"/>
          <w:sz w:val="24"/>
          <w:szCs w:val="24"/>
        </w:rPr>
        <w:tab/>
      </w:r>
      <w:r w:rsidR="001A1609">
        <w:rPr>
          <w:rFonts w:ascii="Bookman Old Style" w:eastAsia="Calibri" w:hAnsi="Bookman Old Style"/>
          <w:sz w:val="24"/>
          <w:szCs w:val="24"/>
        </w:rPr>
        <w:tab/>
      </w:r>
      <w:r w:rsidR="001A1609">
        <w:rPr>
          <w:rFonts w:ascii="Bookman Old Style" w:eastAsia="Calibri" w:hAnsi="Bookman Old Style"/>
          <w:sz w:val="24"/>
          <w:szCs w:val="24"/>
        </w:rPr>
        <w:tab/>
      </w:r>
      <w:r w:rsidR="001A1609">
        <w:rPr>
          <w:rFonts w:ascii="Bookman Old Style" w:eastAsia="Calibri" w:hAnsi="Bookman Old Style"/>
          <w:sz w:val="24"/>
          <w:szCs w:val="24"/>
        </w:rPr>
        <w:tab/>
      </w:r>
      <w:r w:rsidR="001A1609">
        <w:rPr>
          <w:rFonts w:ascii="Bookman Old Style" w:eastAsia="Calibri" w:hAnsi="Bookman Old Style"/>
          <w:sz w:val="24"/>
          <w:szCs w:val="24"/>
        </w:rPr>
        <w:tab/>
        <w:t>Page 2 of 2</w:t>
      </w:r>
    </w:p>
    <w:sectPr w:rsidR="00D16DB9" w:rsidRPr="00512653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DF6910"/>
    <w:multiLevelType w:val="multilevel"/>
    <w:tmpl w:val="AEE8930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3A10C38"/>
    <w:multiLevelType w:val="hybridMultilevel"/>
    <w:tmpl w:val="82964A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582302FA"/>
    <w:multiLevelType w:val="hybridMultilevel"/>
    <w:tmpl w:val="F906E6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C12F41"/>
    <w:multiLevelType w:val="hybridMultilevel"/>
    <w:tmpl w:val="0C9E627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1192E62"/>
    <w:multiLevelType w:val="multilevel"/>
    <w:tmpl w:val="AEE8930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B60FD1"/>
    <w:multiLevelType w:val="hybridMultilevel"/>
    <w:tmpl w:val="1DC0C4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7F5F74"/>
    <w:multiLevelType w:val="hybridMultilevel"/>
    <w:tmpl w:val="4356C376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13"/>
  </w:num>
  <w:num w:numId="3">
    <w:abstractNumId w:val="2"/>
  </w:num>
  <w:num w:numId="4">
    <w:abstractNumId w:val="0"/>
  </w:num>
  <w:num w:numId="5">
    <w:abstractNumId w:val="7"/>
  </w:num>
  <w:num w:numId="6">
    <w:abstractNumId w:val="9"/>
  </w:num>
  <w:num w:numId="7">
    <w:abstractNumId w:val="1"/>
  </w:num>
  <w:num w:numId="8">
    <w:abstractNumId w:val="8"/>
  </w:num>
  <w:num w:numId="9">
    <w:abstractNumId w:val="5"/>
  </w:num>
  <w:num w:numId="10">
    <w:abstractNumId w:val="6"/>
  </w:num>
  <w:num w:numId="11">
    <w:abstractNumId w:val="10"/>
  </w:num>
  <w:num w:numId="12">
    <w:abstractNumId w:val="14"/>
  </w:num>
  <w:num w:numId="13">
    <w:abstractNumId w:val="3"/>
    <w:lvlOverride w:ilvl="1">
      <w:lvl w:ilvl="1">
        <w:numFmt w:val="lowerLetter"/>
        <w:lvlText w:val="%2."/>
        <w:lvlJc w:val="left"/>
      </w:lvl>
    </w:lvlOverride>
  </w:num>
  <w:num w:numId="14">
    <w:abstractNumId w:val="12"/>
  </w:num>
  <w:num w:numId="15">
    <w:abstractNumId w:val="4"/>
  </w:num>
  <w:num w:numId="16">
    <w:abstractNumId w:val="11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164BE"/>
    <w:rsid w:val="00022EC7"/>
    <w:rsid w:val="0002555C"/>
    <w:rsid w:val="00034A6E"/>
    <w:rsid w:val="000466F7"/>
    <w:rsid w:val="00053A2B"/>
    <w:rsid w:val="0006157E"/>
    <w:rsid w:val="000B14DF"/>
    <w:rsid w:val="000C1D0F"/>
    <w:rsid w:val="000D0B88"/>
    <w:rsid w:val="000D2777"/>
    <w:rsid w:val="000E439A"/>
    <w:rsid w:val="000F12BE"/>
    <w:rsid w:val="000F28DE"/>
    <w:rsid w:val="00103309"/>
    <w:rsid w:val="00150DF0"/>
    <w:rsid w:val="00155D25"/>
    <w:rsid w:val="001617E5"/>
    <w:rsid w:val="001704BC"/>
    <w:rsid w:val="001A01E5"/>
    <w:rsid w:val="001A1609"/>
    <w:rsid w:val="00227314"/>
    <w:rsid w:val="00234DD6"/>
    <w:rsid w:val="00257FA0"/>
    <w:rsid w:val="00271859"/>
    <w:rsid w:val="00284F2E"/>
    <w:rsid w:val="00296345"/>
    <w:rsid w:val="002A7366"/>
    <w:rsid w:val="002B12E4"/>
    <w:rsid w:val="002C732E"/>
    <w:rsid w:val="002E177B"/>
    <w:rsid w:val="00314A87"/>
    <w:rsid w:val="0032488A"/>
    <w:rsid w:val="003257AD"/>
    <w:rsid w:val="00325BB1"/>
    <w:rsid w:val="003573F1"/>
    <w:rsid w:val="003707C9"/>
    <w:rsid w:val="0037165F"/>
    <w:rsid w:val="00396857"/>
    <w:rsid w:val="003A58A6"/>
    <w:rsid w:val="003C2DD8"/>
    <w:rsid w:val="003D1F3A"/>
    <w:rsid w:val="003E1554"/>
    <w:rsid w:val="003E5FE9"/>
    <w:rsid w:val="004025BF"/>
    <w:rsid w:val="00407C15"/>
    <w:rsid w:val="004243A6"/>
    <w:rsid w:val="004303C4"/>
    <w:rsid w:val="00434231"/>
    <w:rsid w:val="00456FF1"/>
    <w:rsid w:val="0047454F"/>
    <w:rsid w:val="00474BA7"/>
    <w:rsid w:val="00485725"/>
    <w:rsid w:val="00487C2A"/>
    <w:rsid w:val="004E2978"/>
    <w:rsid w:val="00504475"/>
    <w:rsid w:val="00512653"/>
    <w:rsid w:val="005365D4"/>
    <w:rsid w:val="005450AF"/>
    <w:rsid w:val="00554B1A"/>
    <w:rsid w:val="00590237"/>
    <w:rsid w:val="00593548"/>
    <w:rsid w:val="005A4A2E"/>
    <w:rsid w:val="005B0B27"/>
    <w:rsid w:val="005B4F9F"/>
    <w:rsid w:val="005C047E"/>
    <w:rsid w:val="0062034D"/>
    <w:rsid w:val="00655F00"/>
    <w:rsid w:val="006863D7"/>
    <w:rsid w:val="00686D5C"/>
    <w:rsid w:val="00691338"/>
    <w:rsid w:val="006913EC"/>
    <w:rsid w:val="006A2F3F"/>
    <w:rsid w:val="006D7EC7"/>
    <w:rsid w:val="006E4EE6"/>
    <w:rsid w:val="006F4FA5"/>
    <w:rsid w:val="007162E1"/>
    <w:rsid w:val="00720A77"/>
    <w:rsid w:val="007258D1"/>
    <w:rsid w:val="00750701"/>
    <w:rsid w:val="00757172"/>
    <w:rsid w:val="00780A16"/>
    <w:rsid w:val="007847B7"/>
    <w:rsid w:val="00795A1B"/>
    <w:rsid w:val="007A2864"/>
    <w:rsid w:val="007B145D"/>
    <w:rsid w:val="007B2CF8"/>
    <w:rsid w:val="007F2DB7"/>
    <w:rsid w:val="008166E1"/>
    <w:rsid w:val="00824A7F"/>
    <w:rsid w:val="00843353"/>
    <w:rsid w:val="008579C2"/>
    <w:rsid w:val="00877BA9"/>
    <w:rsid w:val="00884594"/>
    <w:rsid w:val="00891022"/>
    <w:rsid w:val="008B5361"/>
    <w:rsid w:val="008E32BF"/>
    <w:rsid w:val="0090128A"/>
    <w:rsid w:val="00906B65"/>
    <w:rsid w:val="009071F8"/>
    <w:rsid w:val="00910762"/>
    <w:rsid w:val="00917290"/>
    <w:rsid w:val="0093182A"/>
    <w:rsid w:val="009409AC"/>
    <w:rsid w:val="00956FCE"/>
    <w:rsid w:val="009834B3"/>
    <w:rsid w:val="00990A16"/>
    <w:rsid w:val="009C3F91"/>
    <w:rsid w:val="009D06C3"/>
    <w:rsid w:val="009E511B"/>
    <w:rsid w:val="009F0287"/>
    <w:rsid w:val="009F1C8C"/>
    <w:rsid w:val="009F3D3C"/>
    <w:rsid w:val="00A02025"/>
    <w:rsid w:val="00A07AEF"/>
    <w:rsid w:val="00A21A62"/>
    <w:rsid w:val="00A43123"/>
    <w:rsid w:val="00A446D9"/>
    <w:rsid w:val="00A70A19"/>
    <w:rsid w:val="00A92095"/>
    <w:rsid w:val="00AA1A23"/>
    <w:rsid w:val="00AA1D8C"/>
    <w:rsid w:val="00AB5201"/>
    <w:rsid w:val="00AB54D0"/>
    <w:rsid w:val="00AD4CC9"/>
    <w:rsid w:val="00AE0953"/>
    <w:rsid w:val="00AE789F"/>
    <w:rsid w:val="00AF7F5A"/>
    <w:rsid w:val="00B01745"/>
    <w:rsid w:val="00B11358"/>
    <w:rsid w:val="00B223DF"/>
    <w:rsid w:val="00B241E7"/>
    <w:rsid w:val="00B34647"/>
    <w:rsid w:val="00B37C02"/>
    <w:rsid w:val="00B50A9C"/>
    <w:rsid w:val="00B87298"/>
    <w:rsid w:val="00B93AE5"/>
    <w:rsid w:val="00BA4B0B"/>
    <w:rsid w:val="00BD0A5D"/>
    <w:rsid w:val="00BD5D34"/>
    <w:rsid w:val="00C01AC7"/>
    <w:rsid w:val="00C22811"/>
    <w:rsid w:val="00C32BA6"/>
    <w:rsid w:val="00C36C19"/>
    <w:rsid w:val="00C476C6"/>
    <w:rsid w:val="00C545C2"/>
    <w:rsid w:val="00C54673"/>
    <w:rsid w:val="00C61C88"/>
    <w:rsid w:val="00C76FFB"/>
    <w:rsid w:val="00C84F0A"/>
    <w:rsid w:val="00CC569C"/>
    <w:rsid w:val="00CD18B9"/>
    <w:rsid w:val="00CD57BF"/>
    <w:rsid w:val="00CE70A8"/>
    <w:rsid w:val="00CF2C64"/>
    <w:rsid w:val="00D03572"/>
    <w:rsid w:val="00D105C8"/>
    <w:rsid w:val="00D16DB9"/>
    <w:rsid w:val="00D37592"/>
    <w:rsid w:val="00D464F5"/>
    <w:rsid w:val="00D505BC"/>
    <w:rsid w:val="00D56323"/>
    <w:rsid w:val="00D56D49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028F"/>
    <w:rsid w:val="00E05230"/>
    <w:rsid w:val="00E267F8"/>
    <w:rsid w:val="00E3329D"/>
    <w:rsid w:val="00E67488"/>
    <w:rsid w:val="00E77988"/>
    <w:rsid w:val="00E90FAA"/>
    <w:rsid w:val="00EB081D"/>
    <w:rsid w:val="00EC60A1"/>
    <w:rsid w:val="00ED6E64"/>
    <w:rsid w:val="00EE698E"/>
    <w:rsid w:val="00EF14FB"/>
    <w:rsid w:val="00EF1E16"/>
    <w:rsid w:val="00F22185"/>
    <w:rsid w:val="00F25916"/>
    <w:rsid w:val="00F558BF"/>
    <w:rsid w:val="00F60B3C"/>
    <w:rsid w:val="00F616CD"/>
    <w:rsid w:val="00F644D9"/>
    <w:rsid w:val="00F75871"/>
    <w:rsid w:val="00FA201E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1"/>
    <w:qFormat/>
    <w:locked/>
    <w:rsid w:val="005365D4"/>
  </w:style>
  <w:style w:type="paragraph" w:customStyle="1" w:styleId="ListParagraph1">
    <w:name w:val="List Paragraph1"/>
    <w:basedOn w:val="Normal"/>
    <w:uiPriority w:val="34"/>
    <w:qFormat/>
    <w:rsid w:val="00B241E7"/>
    <w:pPr>
      <w:ind w:left="720"/>
      <w:contextualSpacing/>
    </w:pPr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76F55-81CA-4885-B48F-5F6E7BD7A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2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173</cp:revision>
  <dcterms:created xsi:type="dcterms:W3CDTF">2018-09-08T07:27:00Z</dcterms:created>
  <dcterms:modified xsi:type="dcterms:W3CDTF">2025-12-22T03:25:00Z</dcterms:modified>
</cp:coreProperties>
</file>